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-360"/>
        <w:rPr>
          <w:b w:val="0"/>
          <w:sz w:val="80"/>
          <w:szCs w:val="80"/>
        </w:rPr>
      </w:pPr>
      <w:r w:rsidDel="00000000" w:rsidR="00000000" w:rsidRPr="00000000">
        <w:rPr>
          <w:b w:val="0"/>
          <w:sz w:val="80"/>
          <w:szCs w:val="80"/>
          <w:rtl w:val="0"/>
        </w:rPr>
        <w:t xml:space="preserve">Emma C. Smith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5438775</wp:posOffset>
            </wp:positionH>
            <wp:positionV relativeFrom="paragraph">
              <wp:posOffset>-196214</wp:posOffset>
            </wp:positionV>
            <wp:extent cx="1226820" cy="1672936"/>
            <wp:effectExtent b="0" l="0" r="0" t="0"/>
            <wp:wrapSquare wrapText="bothSides" distB="0" distT="0" distL="0" distR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729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ind w:left="-360"/>
        <w:rPr/>
      </w:pPr>
      <w:r w:rsidDel="00000000" w:rsidR="00000000" w:rsidRPr="00000000">
        <w:rPr>
          <w:b w:val="0"/>
          <w:sz w:val="80"/>
          <w:szCs w:val="80"/>
          <w:rtl w:val="0"/>
        </w:rPr>
        <w:t xml:space="preserve">Elementary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576072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5640" y="378000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576072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ind w:left="-360"/>
        <w:rPr/>
      </w:pPr>
      <w:r w:rsidDel="00000000" w:rsidR="00000000" w:rsidRPr="00000000">
        <w:rPr>
          <w:rtl w:val="0"/>
        </w:rPr>
        <w:t xml:space="preserve">SSC Agenda</w:t>
        <w:tab/>
        <w:t xml:space="preserve">September 18/2019 </w:t>
        <w:tab/>
        <w:tab/>
        <w:t xml:space="preserve">3:00 pm</w:t>
        <w:tab/>
        <w:tab/>
        <w:tab/>
        <w:t xml:space="preserve">Conference Room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68580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68580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sz w:val="28"/>
          <w:szCs w:val="28"/>
        </w:rPr>
      </w:pPr>
      <w:bookmarkStart w:colFirst="0" w:colLast="0" w:name="_y0ty744x24x0" w:id="0"/>
      <w:bookmarkEnd w:id="0"/>
      <w:r w:rsidDel="00000000" w:rsidR="00000000" w:rsidRPr="00000000">
        <w:rPr>
          <w:sz w:val="28"/>
          <w:szCs w:val="28"/>
          <w:rtl w:val="0"/>
        </w:rPr>
        <w:t xml:space="preserve">Welcome and Introductions</w:t>
      </w:r>
    </w:p>
    <w:p w:rsidR="00000000" w:rsidDel="00000000" w:rsidP="00000000" w:rsidRDefault="00000000" w:rsidRPr="00000000" w14:paraId="0000000B">
      <w:pPr>
        <w:ind w:left="0" w:firstLine="0"/>
        <w:rPr>
          <w:sz w:val="28"/>
          <w:szCs w:val="28"/>
        </w:rPr>
      </w:pPr>
      <w:bookmarkStart w:colFirst="0" w:colLast="0" w:name="_wv1we2l82b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28"/>
          <w:szCs w:val="28"/>
        </w:rPr>
      </w:pPr>
      <w:bookmarkStart w:colFirst="0" w:colLast="0" w:name="_5936cf4pzk7g" w:id="2"/>
      <w:bookmarkEnd w:id="2"/>
      <w:r w:rsidDel="00000000" w:rsidR="00000000" w:rsidRPr="00000000">
        <w:rPr>
          <w:sz w:val="28"/>
          <w:szCs w:val="28"/>
          <w:rtl w:val="0"/>
        </w:rPr>
        <w:t xml:space="preserve">Parent/Public Input</w:t>
      </w:r>
    </w:p>
    <w:p w:rsidR="00000000" w:rsidDel="00000000" w:rsidP="00000000" w:rsidRDefault="00000000" w:rsidRPr="00000000" w14:paraId="0000000D">
      <w:pPr>
        <w:ind w:left="0" w:firstLine="0"/>
        <w:rPr>
          <w:sz w:val="28"/>
          <w:szCs w:val="28"/>
        </w:rPr>
      </w:pPr>
      <w:bookmarkStart w:colFirst="0" w:colLast="0" w:name="_ho3lf725y1b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sz w:val="28"/>
          <w:szCs w:val="28"/>
        </w:rPr>
      </w:pPr>
      <w:bookmarkStart w:colFirst="0" w:colLast="0" w:name="_15btixlz5uz8" w:id="4"/>
      <w:bookmarkEnd w:id="4"/>
      <w:r w:rsidDel="00000000" w:rsidR="00000000" w:rsidRPr="00000000">
        <w:rPr>
          <w:sz w:val="28"/>
          <w:szCs w:val="28"/>
          <w:rtl w:val="0"/>
        </w:rPr>
        <w:t xml:space="preserve">Review of SSC By-Laws, Roles and Responsibilities</w:t>
      </w:r>
    </w:p>
    <w:p w:rsidR="00000000" w:rsidDel="00000000" w:rsidP="00000000" w:rsidRDefault="00000000" w:rsidRPr="00000000" w14:paraId="0000000F">
      <w:pPr>
        <w:ind w:left="0" w:firstLine="0"/>
        <w:rPr>
          <w:sz w:val="14"/>
          <w:szCs w:val="14"/>
        </w:rPr>
      </w:pPr>
      <w:bookmarkStart w:colFirst="0" w:colLast="0" w:name="_ipanoiv4m0m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sz w:val="28"/>
          <w:szCs w:val="28"/>
        </w:rPr>
      </w:pPr>
      <w:bookmarkStart w:colFirst="0" w:colLast="0" w:name="_rsz3l81siwyq" w:id="6"/>
      <w:bookmarkEnd w:id="6"/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Election of Chairperson and Secretary/Responsibilities</w:t>
      </w:r>
    </w:p>
    <w:p w:rsidR="00000000" w:rsidDel="00000000" w:rsidP="00000000" w:rsidRDefault="00000000" w:rsidRPr="00000000" w14:paraId="00000011">
      <w:pPr>
        <w:ind w:left="0" w:firstLine="0"/>
        <w:rPr>
          <w:sz w:val="14"/>
          <w:szCs w:val="14"/>
        </w:rPr>
      </w:pPr>
      <w:bookmarkStart w:colFirst="0" w:colLast="0" w:name="_12udcca4dreh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8"/>
          <w:szCs w:val="28"/>
        </w:rPr>
      </w:pPr>
      <w:bookmarkStart w:colFirst="0" w:colLast="0" w:name="_5ggmdyds5pvp" w:id="8"/>
      <w:bookmarkEnd w:id="8"/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Review of Uniform Complaint Procedures</w:t>
      </w:r>
    </w:p>
    <w:p w:rsidR="00000000" w:rsidDel="00000000" w:rsidP="00000000" w:rsidRDefault="00000000" w:rsidRPr="00000000" w14:paraId="00000013">
      <w:pPr>
        <w:ind w:left="0" w:firstLine="0"/>
        <w:rPr>
          <w:sz w:val="28"/>
          <w:szCs w:val="28"/>
        </w:rPr>
      </w:pPr>
      <w:bookmarkStart w:colFirst="0" w:colLast="0" w:name="_izmclit1pow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28"/>
          <w:szCs w:val="28"/>
        </w:rPr>
      </w:pPr>
      <w:bookmarkStart w:colFirst="0" w:colLast="0" w:name="_ynrlsexwj6vb" w:id="10"/>
      <w:bookmarkEnd w:id="10"/>
      <w:r w:rsidDel="00000000" w:rsidR="00000000" w:rsidRPr="00000000">
        <w:rPr>
          <w:sz w:val="28"/>
          <w:szCs w:val="28"/>
          <w:rtl w:val="0"/>
        </w:rPr>
        <w:t xml:space="preserve">Review of Single Plan for Student Achievement</w:t>
      </w:r>
    </w:p>
    <w:p w:rsidR="00000000" w:rsidDel="00000000" w:rsidP="00000000" w:rsidRDefault="00000000" w:rsidRPr="00000000" w14:paraId="00000015">
      <w:pPr>
        <w:ind w:left="0" w:firstLine="0"/>
        <w:rPr>
          <w:sz w:val="28"/>
          <w:szCs w:val="28"/>
        </w:rPr>
      </w:pPr>
      <w:bookmarkStart w:colFirst="0" w:colLast="0" w:name="_yrhj815mxuxm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28"/>
          <w:szCs w:val="28"/>
        </w:rPr>
      </w:pPr>
      <w:bookmarkStart w:colFirst="0" w:colLast="0" w:name="_j0h17llvo9ce" w:id="12"/>
      <w:bookmarkEnd w:id="12"/>
      <w:r w:rsidDel="00000000" w:rsidR="00000000" w:rsidRPr="00000000">
        <w:rPr>
          <w:sz w:val="28"/>
          <w:szCs w:val="28"/>
          <w:rtl w:val="0"/>
        </w:rPr>
        <w:t xml:space="preserve">Site Walk</w:t>
      </w:r>
    </w:p>
    <w:p w:rsidR="00000000" w:rsidDel="00000000" w:rsidP="00000000" w:rsidRDefault="00000000" w:rsidRPr="00000000" w14:paraId="00000017">
      <w:pPr>
        <w:ind w:left="0" w:firstLine="0"/>
        <w:rPr>
          <w:sz w:val="28"/>
          <w:szCs w:val="28"/>
        </w:rPr>
      </w:pPr>
      <w:bookmarkStart w:colFirst="0" w:colLast="0" w:name="_3j4ubxp69lho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28"/>
          <w:szCs w:val="28"/>
        </w:rPr>
      </w:pPr>
      <w:bookmarkStart w:colFirst="0" w:colLast="0" w:name="_8jd2ym51cr7d" w:id="14"/>
      <w:bookmarkEnd w:id="14"/>
      <w:r w:rsidDel="00000000" w:rsidR="00000000" w:rsidRPr="00000000">
        <w:rPr>
          <w:sz w:val="28"/>
          <w:szCs w:val="28"/>
          <w:rtl w:val="0"/>
        </w:rPr>
        <w:t xml:space="preserve">LCAP Advisory Committee Member Appointment</w:t>
      </w:r>
    </w:p>
    <w:p w:rsidR="00000000" w:rsidDel="00000000" w:rsidP="00000000" w:rsidRDefault="00000000" w:rsidRPr="00000000" w14:paraId="00000019">
      <w:pPr>
        <w:ind w:left="0" w:firstLine="0"/>
        <w:rPr>
          <w:sz w:val="28"/>
          <w:szCs w:val="28"/>
        </w:rPr>
      </w:pPr>
      <w:bookmarkStart w:colFirst="0" w:colLast="0" w:name="_hft3ietxp0kn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8"/>
          <w:szCs w:val="28"/>
        </w:rPr>
      </w:pPr>
      <w:bookmarkStart w:colFirst="0" w:colLast="0" w:name="_s774t61ga0de" w:id="16"/>
      <w:bookmarkEnd w:id="16"/>
      <w:r w:rsidDel="00000000" w:rsidR="00000000" w:rsidRPr="00000000">
        <w:rPr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1B">
      <w:pPr>
        <w:ind w:left="720" w:firstLine="0"/>
        <w:rPr>
          <w:sz w:val="28"/>
          <w:szCs w:val="28"/>
        </w:rPr>
      </w:pPr>
      <w:bookmarkStart w:colFirst="0" w:colLast="0" w:name="_a58jdxywjn8s" w:id="17"/>
      <w:bookmarkEnd w:id="17"/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720" w:firstLine="0"/>
        <w:rPr>
          <w:sz w:val="28"/>
          <w:szCs w:val="28"/>
        </w:rPr>
      </w:pPr>
      <w:bookmarkStart w:colFirst="0" w:colLast="0" w:name="_cq15uph0b501" w:id="18"/>
      <w:bookmarkEnd w:id="18"/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56"/>
      <w:szCs w:val="56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72"/>
      <w:szCs w:val="7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